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4A" w:rsidRDefault="008E414A" w:rsidP="008E414A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E414A"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-842010</wp:posOffset>
            </wp:positionH>
            <wp:positionV relativeFrom="margin">
              <wp:posOffset>-529590</wp:posOffset>
            </wp:positionV>
            <wp:extent cx="5391150" cy="809625"/>
            <wp:effectExtent l="19050" t="0" r="0" b="0"/>
            <wp:wrapSquare wrapText="bothSides"/>
            <wp:docPr id="4" name="Рисунок 1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14A" w:rsidRDefault="008E414A" w:rsidP="008E414A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8E414A" w:rsidRPr="008E414A" w:rsidRDefault="002263F8" w:rsidP="008E414A">
      <w:pPr>
        <w:jc w:val="center"/>
        <w:rPr>
          <w:noProof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1663065</wp:posOffset>
            </wp:positionH>
            <wp:positionV relativeFrom="margin">
              <wp:posOffset>1061085</wp:posOffset>
            </wp:positionV>
            <wp:extent cx="2428875" cy="2219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14A">
        <w:rPr>
          <w:rFonts w:ascii="Times New Roman" w:eastAsia="Times New Roman" w:hAnsi="Times New Roman"/>
          <w:b/>
          <w:sz w:val="24"/>
          <w:szCs w:val="24"/>
        </w:rPr>
        <w:t xml:space="preserve">Стол </w:t>
      </w:r>
      <w:r w:rsidR="008E414A">
        <w:rPr>
          <w:rFonts w:ascii="Times New Roman" w:eastAsia="Times New Roman" w:hAnsi="Times New Roman"/>
          <w:b/>
          <w:sz w:val="24"/>
          <w:szCs w:val="24"/>
          <w:lang w:val="en-US"/>
        </w:rPr>
        <w:t>SHT</w:t>
      </w:r>
      <w:r w:rsidR="008E414A"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 w:rsidR="008E414A">
        <w:rPr>
          <w:rFonts w:ascii="Times New Roman" w:eastAsia="Times New Roman" w:hAnsi="Times New Roman"/>
          <w:b/>
          <w:sz w:val="24"/>
          <w:szCs w:val="24"/>
        </w:rPr>
        <w:t>T</w:t>
      </w:r>
      <w:r w:rsidR="008E414A"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 w:rsidR="008E414A">
        <w:rPr>
          <w:rFonts w:ascii="Times New Roman" w:eastAsia="Times New Roman" w:hAnsi="Times New Roman"/>
          <w:b/>
          <w:sz w:val="24"/>
          <w:szCs w:val="24"/>
          <w:lang w:val="en-US"/>
        </w:rPr>
        <w:t>TN</w:t>
      </w:r>
      <w:r w:rsidR="008E414A" w:rsidRPr="008E414A">
        <w:rPr>
          <w:rFonts w:ascii="Times New Roman" w:eastAsia="Times New Roman" w:hAnsi="Times New Roman"/>
          <w:b/>
          <w:sz w:val="24"/>
          <w:szCs w:val="24"/>
        </w:rPr>
        <w:t>11</w:t>
      </w:r>
    </w:p>
    <w:p w:rsidR="008E414A" w:rsidRDefault="008E414A"/>
    <w:p w:rsidR="007A3B09" w:rsidRDefault="007A3B09"/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8E414A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5318DE" w:rsidRPr="008E414A" w:rsidRDefault="008E414A" w:rsidP="005318DE">
      <w:pPr>
        <w:spacing w:after="123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Ростовая группа - 3, 4, 5</w:t>
      </w:r>
      <w:r w:rsidRPr="002263F8">
        <w:rPr>
          <w:rFonts w:ascii="Times New Roman" w:eastAsia="Times New Roman" w:hAnsi="Times New Roman"/>
          <w:b/>
          <w:sz w:val="24"/>
          <w:szCs w:val="24"/>
        </w:rPr>
        <w:t>;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5318DE" w:rsidRPr="008E414A">
        <w:rPr>
          <w:rFonts w:ascii="Times New Roman" w:eastAsia="Times New Roman" w:hAnsi="Times New Roman"/>
          <w:b/>
          <w:sz w:val="24"/>
          <w:szCs w:val="24"/>
        </w:rPr>
        <w:t xml:space="preserve">     </w:t>
      </w:r>
    </w:p>
    <w:p w:rsidR="005318DE" w:rsidRPr="008E414A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8E414A">
        <w:rPr>
          <w:rFonts w:ascii="Times New Roman" w:eastAsia="Times New Roman" w:hAnsi="Times New Roman"/>
          <w:sz w:val="24"/>
          <w:szCs w:val="24"/>
        </w:rPr>
        <w:t xml:space="preserve">Тип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8E414A">
        <w:rPr>
          <w:rFonts w:ascii="Times New Roman" w:eastAsia="Times New Roman" w:hAnsi="Times New Roman"/>
          <w:sz w:val="24"/>
          <w:szCs w:val="24"/>
        </w:rPr>
        <w:t xml:space="preserve"> Двухместный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8E414A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11015-93 "Столы ученические. Типы и функциональные размеры" 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16371-2014 "Мебе</w:t>
      </w:r>
      <w:r w:rsidR="008E414A">
        <w:rPr>
          <w:rFonts w:ascii="Times New Roman" w:eastAsia="Times New Roman" w:hAnsi="Times New Roman"/>
          <w:sz w:val="24"/>
          <w:szCs w:val="24"/>
        </w:rPr>
        <w:t>ль. Общие технические условия" 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Конструкция - Каркас, столешница и экран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- Две регулируемые опоры из стальной трубы плоскоовального или полуовального сечения, окрашенной методом порошкового напыления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Опоры - L-образные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Опора состоит из верхней и нижней трубы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>ерхней части 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верхней части трубы - </w:t>
      </w:r>
      <w:r>
        <w:rPr>
          <w:rFonts w:ascii="Times New Roman" w:eastAsia="Times New Roman" w:hAnsi="Times New Roman"/>
          <w:sz w:val="24"/>
          <w:szCs w:val="24"/>
        </w:rPr>
        <w:t xml:space="preserve">1,5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- </w:t>
      </w:r>
      <w:r>
        <w:rPr>
          <w:rFonts w:ascii="Times New Roman" w:eastAsia="Times New Roman" w:hAnsi="Times New Roman"/>
          <w:sz w:val="24"/>
          <w:szCs w:val="24"/>
        </w:rPr>
        <w:t xml:space="preserve">1,5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</w:t>
      </w:r>
      <w:r>
        <w:rPr>
          <w:rFonts w:ascii="Times New Roman" w:eastAsia="Times New Roman" w:hAnsi="Times New Roman"/>
          <w:sz w:val="24"/>
          <w:szCs w:val="24"/>
        </w:rPr>
        <w:t xml:space="preserve"> в виде гармошки, труба гладкая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Соединение</w:t>
      </w:r>
      <w:r w:rsidR="008E414A">
        <w:rPr>
          <w:rFonts w:ascii="Times New Roman" w:eastAsia="Times New Roman" w:hAnsi="Times New Roman"/>
          <w:sz w:val="24"/>
          <w:szCs w:val="24"/>
        </w:rPr>
        <w:t xml:space="preserve"> опор - Траверса и экран;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Материал траверсы - Стальная плоскоовальная труба, окрашенная методом порошкового напыления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40х20</w:t>
      </w:r>
      <w:r w:rsidR="008E414A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траверсы - </w:t>
      </w:r>
      <w:r>
        <w:rPr>
          <w:rFonts w:ascii="Times New Roman" w:eastAsia="Times New Roman" w:hAnsi="Times New Roman"/>
          <w:sz w:val="24"/>
          <w:szCs w:val="24"/>
        </w:rPr>
        <w:t xml:space="preserve">1,5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Расстояние от пола до траверсы - </w:t>
      </w:r>
      <w:r w:rsidR="00DF118E">
        <w:rPr>
          <w:rFonts w:ascii="Times New Roman" w:eastAsia="Times New Roman" w:hAnsi="Times New Roman"/>
          <w:sz w:val="24"/>
          <w:szCs w:val="24"/>
        </w:rPr>
        <w:t>190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 телескопическим стойкам в верхней части крепится металлическая рама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Материал рамы - Стальная электросварная труба, состоящая из двух горизонтальных и двух вертикальных перемычек, окрашенны</w:t>
      </w:r>
      <w:r w:rsidR="008E414A">
        <w:rPr>
          <w:rFonts w:ascii="Times New Roman" w:eastAsia="Times New Roman" w:hAnsi="Times New Roman"/>
          <w:sz w:val="24"/>
          <w:szCs w:val="24"/>
        </w:rPr>
        <w:t>х методом порошкового напыления;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горизонтальной перемычки - Не менее 20х20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горизонтальной перемычки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вертикальной перемычки - Не менее </w:t>
      </w:r>
      <w:r w:rsidR="004F4934">
        <w:rPr>
          <w:rFonts w:ascii="Times New Roman" w:eastAsia="Times New Roman" w:hAnsi="Times New Roman"/>
          <w:sz w:val="24"/>
          <w:szCs w:val="24"/>
        </w:rPr>
        <w:t>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вертикальной перемычки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Ч</w:t>
      </w:r>
      <w:r w:rsidRPr="009F58DB">
        <w:rPr>
          <w:rFonts w:ascii="Times New Roman" w:eastAsia="Times New Roman" w:hAnsi="Times New Roman"/>
          <w:sz w:val="24"/>
          <w:szCs w:val="24"/>
        </w:rPr>
        <w:t>ерный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опорах установлены пластиковые наконечники-подпятники с </w:t>
      </w:r>
      <w:r w:rsidR="008E414A">
        <w:rPr>
          <w:rFonts w:ascii="Times New Roman" w:eastAsia="Times New Roman" w:hAnsi="Times New Roman"/>
          <w:sz w:val="24"/>
          <w:szCs w:val="24"/>
        </w:rPr>
        <w:t>передних и задних сторон - 4 шт;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Регулировка по высоте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Да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Телескопический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- 580</w:t>
      </w:r>
      <w:r w:rsidR="004F4934">
        <w:rPr>
          <w:rFonts w:ascii="Times New Roman" w:eastAsia="Times New Roman" w:hAnsi="Times New Roman"/>
          <w:sz w:val="24"/>
          <w:szCs w:val="24"/>
        </w:rPr>
        <w:t>+-10</w:t>
      </w:r>
      <w:r w:rsidR="004F4934"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Максимальная высота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700</w:t>
      </w:r>
      <w:r w:rsidR="004F4934">
        <w:rPr>
          <w:rFonts w:ascii="Times New Roman" w:eastAsia="Times New Roman" w:hAnsi="Times New Roman"/>
          <w:sz w:val="24"/>
          <w:szCs w:val="24"/>
        </w:rPr>
        <w:t>+-10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</w:t>
      </w:r>
      <w:r w:rsidR="008E414A">
        <w:rPr>
          <w:rFonts w:ascii="Times New Roman" w:eastAsia="Times New Roman" w:hAnsi="Times New Roman"/>
          <w:sz w:val="24"/>
          <w:szCs w:val="24"/>
        </w:rPr>
        <w:t>ровней фиксации - Не менее 3 шт;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Ч</w:t>
      </w:r>
      <w:r w:rsidRPr="009F58DB">
        <w:rPr>
          <w:rFonts w:ascii="Times New Roman" w:eastAsia="Times New Roman" w:hAnsi="Times New Roman"/>
          <w:sz w:val="24"/>
          <w:szCs w:val="24"/>
        </w:rPr>
        <w:t>ерный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</w:t>
      </w:r>
      <w:r w:rsidR="008E414A">
        <w:rPr>
          <w:rFonts w:ascii="Times New Roman" w:eastAsia="Times New Roman" w:hAnsi="Times New Roman"/>
          <w:sz w:val="24"/>
          <w:szCs w:val="24"/>
        </w:rPr>
        <w:t>ские крючки для портфеля - 2 шт;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Крючок не выступ</w:t>
      </w:r>
      <w:r w:rsidR="008E414A">
        <w:rPr>
          <w:rFonts w:ascii="Times New Roman" w:eastAsia="Times New Roman" w:hAnsi="Times New Roman"/>
          <w:sz w:val="24"/>
          <w:szCs w:val="24"/>
        </w:rPr>
        <w:t>ает из-</w:t>
      </w:r>
      <w:r w:rsidRPr="009F58DB">
        <w:rPr>
          <w:rFonts w:ascii="Times New Roman" w:eastAsia="Times New Roman" w:hAnsi="Times New Roman"/>
          <w:sz w:val="24"/>
          <w:szCs w:val="24"/>
        </w:rPr>
        <w:t>под крышки стола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Столешница крепится к раме на 4 винта посредством установленных в столешницу футурок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Прямоугольная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- 1200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02C83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Ширина -  500 </w:t>
      </w:r>
      <w:r w:rsidR="005318DE" w:rsidRPr="009F58DB">
        <w:rPr>
          <w:rFonts w:ascii="Times New Roman" w:eastAsia="Times New Roman" w:hAnsi="Times New Roman"/>
          <w:sz w:val="24"/>
          <w:szCs w:val="24"/>
        </w:rPr>
        <w:t>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ЛДСП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кромки - светлого дерева Береза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Углы закруглены;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Радиус скругления углов - 30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Стопорные устройства обеспечивают надежну</w:t>
      </w:r>
      <w:r w:rsidR="008E414A">
        <w:rPr>
          <w:rFonts w:ascii="Times New Roman" w:eastAsia="Times New Roman" w:hAnsi="Times New Roman"/>
          <w:sz w:val="24"/>
          <w:szCs w:val="24"/>
        </w:rPr>
        <w:t>ю фиксацию подвижных элементов;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столешницы: "Текстура светлого дерева Береза 1715 BS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Экран </w:t>
      </w:r>
      <w:r w:rsidR="00502C83">
        <w:rPr>
          <w:rFonts w:ascii="Times New Roman" w:eastAsia="Times New Roman" w:hAnsi="Times New Roman"/>
          <w:sz w:val="24"/>
          <w:szCs w:val="24"/>
        </w:rPr>
        <w:t>расположен между опорами стола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="00502C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318DE" w:rsidRPr="009F58DB" w:rsidRDefault="008E414A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 экрана – ЛДСП;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экрана - 16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Торцы экрана облицованы кромкой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8E414A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Толщина кромки - 0,4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экрана: "Текстура светлого дерева Береза 1715 BS</w:t>
      </w:r>
      <w:r w:rsidR="008E414A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  <w:r w:rsidR="008E414A">
        <w:rPr>
          <w:rFonts w:ascii="Times New Roman" w:eastAsia="Times New Roman" w:hAnsi="Times New Roman"/>
          <w:sz w:val="24"/>
          <w:szCs w:val="24"/>
        </w:rPr>
        <w:t>.</w:t>
      </w:r>
    </w:p>
    <w:sectPr w:rsidR="005318DE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2E" w:rsidRDefault="00860B2E" w:rsidP="008E414A">
      <w:pPr>
        <w:spacing w:after="0" w:line="240" w:lineRule="auto"/>
      </w:pPr>
      <w:r>
        <w:separator/>
      </w:r>
    </w:p>
  </w:endnote>
  <w:endnote w:type="continuationSeparator" w:id="1">
    <w:p w:rsidR="00860B2E" w:rsidRDefault="00860B2E" w:rsidP="008E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2E" w:rsidRDefault="00860B2E" w:rsidP="008E414A">
      <w:pPr>
        <w:spacing w:after="0" w:line="240" w:lineRule="auto"/>
      </w:pPr>
      <w:r>
        <w:separator/>
      </w:r>
    </w:p>
  </w:footnote>
  <w:footnote w:type="continuationSeparator" w:id="1">
    <w:p w:rsidR="00860B2E" w:rsidRDefault="00860B2E" w:rsidP="008E4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B09"/>
    <w:rsid w:val="000A4C4B"/>
    <w:rsid w:val="000C1FA5"/>
    <w:rsid w:val="000D3465"/>
    <w:rsid w:val="000E2DFD"/>
    <w:rsid w:val="00106BDE"/>
    <w:rsid w:val="002263F8"/>
    <w:rsid w:val="00291355"/>
    <w:rsid w:val="002B2561"/>
    <w:rsid w:val="003B71D4"/>
    <w:rsid w:val="003F1021"/>
    <w:rsid w:val="004126A2"/>
    <w:rsid w:val="004F4934"/>
    <w:rsid w:val="004F721B"/>
    <w:rsid w:val="00502C83"/>
    <w:rsid w:val="00510BEF"/>
    <w:rsid w:val="005318DE"/>
    <w:rsid w:val="00626A41"/>
    <w:rsid w:val="006F455E"/>
    <w:rsid w:val="007A3B09"/>
    <w:rsid w:val="007B78D6"/>
    <w:rsid w:val="00860B2E"/>
    <w:rsid w:val="008B5C00"/>
    <w:rsid w:val="008E414A"/>
    <w:rsid w:val="00B05234"/>
    <w:rsid w:val="00B06621"/>
    <w:rsid w:val="00BC3CEC"/>
    <w:rsid w:val="00C40914"/>
    <w:rsid w:val="00C57D1F"/>
    <w:rsid w:val="00C63C6B"/>
    <w:rsid w:val="00CF5E12"/>
    <w:rsid w:val="00D33C4B"/>
    <w:rsid w:val="00DF118E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414A"/>
  </w:style>
  <w:style w:type="paragraph" w:styleId="a7">
    <w:name w:val="footer"/>
    <w:basedOn w:val="a"/>
    <w:link w:val="a8"/>
    <w:uiPriority w:val="99"/>
    <w:semiHidden/>
    <w:unhideWhenUsed/>
    <w:rsid w:val="008E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3</cp:revision>
  <dcterms:created xsi:type="dcterms:W3CDTF">2025-06-24T13:33:00Z</dcterms:created>
  <dcterms:modified xsi:type="dcterms:W3CDTF">2025-06-25T07:28:00Z</dcterms:modified>
</cp:coreProperties>
</file>