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13" w:rsidRPr="002701FF" w:rsidRDefault="007D4613" w:rsidP="007D4613">
      <w:pPr>
        <w:pStyle w:val="1"/>
        <w:shd w:val="clear" w:color="auto" w:fill="FFFFFF"/>
        <w:spacing w:before="0" w:beforeAutospacing="0" w:after="161" w:afterAutospacing="0"/>
        <w:jc w:val="center"/>
        <w:rPr>
          <w:rFonts w:ascii="Montserrat" w:hAnsi="Montserrat"/>
          <w:color w:val="000000"/>
          <w:sz w:val="28"/>
          <w:szCs w:val="28"/>
        </w:rPr>
      </w:pPr>
      <w:r w:rsidRPr="002701FF">
        <w:rPr>
          <w:color w:val="000000"/>
          <w:sz w:val="28"/>
          <w:szCs w:val="28"/>
        </w:rPr>
        <w:t>Стул SHT-ST19/S183</w:t>
      </w:r>
    </w:p>
    <w:p w:rsidR="00AB0A25" w:rsidRPr="00313D94" w:rsidRDefault="00AB0A25" w:rsidP="007D4613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AB0A25" w:rsidRPr="00313D94" w:rsidRDefault="00AB0A25" w:rsidP="00AB0A25">
      <w:pPr>
        <w:rPr>
          <w:sz w:val="20"/>
          <w:szCs w:val="20"/>
        </w:rPr>
      </w:pPr>
    </w:p>
    <w:p w:rsidR="00960DCE" w:rsidRPr="002701FF" w:rsidRDefault="000F6C37" w:rsidP="002701FF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proofErr w:type="spellStart"/>
      <w:proofErr w:type="gramStart"/>
      <w:r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>C</w:t>
      </w:r>
      <w:proofErr w:type="gramEnd"/>
      <w:r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>оответствие</w:t>
      </w:r>
      <w:proofErr w:type="spellEnd"/>
      <w:r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требованиям ГОСТ 19917-2014 "Мебель для сидения и лежани</w:t>
      </w:r>
      <w:r w:rsidR="00B864BF">
        <w:rPr>
          <w:rFonts w:asciiTheme="minorHAnsi" w:hAnsiTheme="minorHAnsi" w:cstheme="minorHAnsi"/>
          <w:bCs/>
          <w:color w:val="000000"/>
          <w:sz w:val="25"/>
          <w:szCs w:val="25"/>
        </w:rPr>
        <w:t>я. Общие технические условия"</w:t>
      </w:r>
    </w:p>
    <w:p w:rsidR="00960DCE" w:rsidRDefault="00960DCE" w:rsidP="00960D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Конструкция: Пластиковое сидение,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деревянные опоры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</w:p>
    <w:p w:rsidR="007D4613" w:rsidRDefault="007D4613" w:rsidP="00960D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D4613" w:rsidRDefault="007D4613" w:rsidP="007D4613">
      <w:pPr>
        <w:pStyle w:val="1"/>
        <w:numPr>
          <w:ilvl w:val="0"/>
          <w:numId w:val="1"/>
        </w:numPr>
        <w:shd w:val="clear" w:color="auto" w:fill="FFFFFF"/>
        <w:spacing w:before="0" w:beforeAutospacing="0" w:after="161" w:afterAutospacing="0"/>
        <w:ind w:left="851" w:hanging="491"/>
        <w:rPr>
          <w:rFonts w:ascii="Helvetica" w:eastAsiaTheme="minorEastAsia" w:hAnsi="Helvetica" w:cs="Helvetica"/>
          <w:b w:val="0"/>
          <w:color w:val="000000"/>
          <w:kern w:val="0"/>
          <w:sz w:val="25"/>
          <w:szCs w:val="25"/>
        </w:rPr>
      </w:pPr>
      <w:r w:rsidRPr="00E27D2F">
        <w:rPr>
          <w:rFonts w:ascii="Helvetica" w:eastAsiaTheme="minorEastAsia" w:hAnsi="Helvetica" w:cs="Helvetica"/>
          <w:b w:val="0"/>
          <w:color w:val="000000"/>
          <w:kern w:val="0"/>
          <w:sz w:val="25"/>
          <w:szCs w:val="25"/>
        </w:rPr>
        <w:t>Сидение SHT-ST19</w:t>
      </w:r>
    </w:p>
    <w:p w:rsidR="002701FF" w:rsidRDefault="007D4613" w:rsidP="00960D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Спинка и сиденье представляет собой единую бесшовную конструкцию, изготовленную из прочного </w:t>
      </w:r>
      <w:proofErr w:type="spellStart"/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стеклонаполненного</w:t>
      </w:r>
      <w:proofErr w:type="spellEnd"/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пластика (ППСВ-20).</w:t>
      </w:r>
      <w:r w:rsidRPr="007D4613">
        <w:rPr>
          <w:rFonts w:ascii="Helvetica" w:hAnsi="Helvetica" w:cs="Helvetica"/>
          <w:bCs/>
          <w:color w:val="000000"/>
          <w:sz w:val="25"/>
          <w:szCs w:val="25"/>
        </w:rPr>
        <w:t xml:space="preserve"> </w:t>
      </w:r>
      <w:r w:rsidRPr="00F7311F">
        <w:rPr>
          <w:rFonts w:ascii="Helvetica" w:hAnsi="Helvetica" w:cs="Helvetica"/>
          <w:bCs/>
          <w:color w:val="000000"/>
          <w:sz w:val="25"/>
          <w:szCs w:val="25"/>
        </w:rPr>
        <w:t>Т</w:t>
      </w:r>
      <w:r w:rsidRPr="007D4613">
        <w:rPr>
          <w:rFonts w:asciiTheme="minorHAnsi" w:hAnsiTheme="minorHAnsi" w:cstheme="minorHAnsi"/>
          <w:bCs/>
          <w:color w:val="000000"/>
          <w:sz w:val="25"/>
          <w:szCs w:val="25"/>
        </w:rPr>
        <w:t>олщина сидения в рабочей зоне не менее 5мм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  <w:r w:rsidR="002701FF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2701FF"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>Для крепления сиденья к каркасу</w:t>
      </w:r>
      <w:r w:rsidR="00011B9D">
        <w:rPr>
          <w:rFonts w:asciiTheme="minorHAnsi" w:hAnsiTheme="minorHAnsi" w:cstheme="minorHAnsi"/>
          <w:bCs/>
          <w:color w:val="000000"/>
          <w:sz w:val="25"/>
          <w:szCs w:val="25"/>
        </w:rPr>
        <w:t>,</w:t>
      </w:r>
      <w:r w:rsidR="002701FF"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оно имеет интегрированные металлические закладные элементы с резьбой М</w:t>
      </w:r>
      <w:proofErr w:type="gramStart"/>
      <w:r w:rsidR="002701FF"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>6</w:t>
      </w:r>
      <w:proofErr w:type="gramEnd"/>
      <w:r w:rsidR="002701FF"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</w:p>
    <w:p w:rsidR="002701FF" w:rsidRDefault="002701FF" w:rsidP="002701FF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</w:pPr>
    </w:p>
    <w:p w:rsidR="002701FF" w:rsidRPr="007B2D02" w:rsidRDefault="002701FF" w:rsidP="002701FF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 xml:space="preserve">Функциональные размеры сиденья: </w:t>
      </w:r>
    </w:p>
    <w:p w:rsidR="002701FF" w:rsidRDefault="002701FF" w:rsidP="00960D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2701FF" w:rsidRDefault="002701FF" w:rsidP="00960D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>Глубина посадочного места 320мм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</w:p>
    <w:p w:rsidR="002701FF" w:rsidRDefault="002701FF" w:rsidP="00960D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>Высота  сидения 170мм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</w:p>
    <w:p w:rsidR="007D4613" w:rsidRDefault="002701FF" w:rsidP="00960D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>Общая глубина сидения 415мм.</w:t>
      </w:r>
      <w:r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7D4613" w:rsidRPr="00B864BF" w:rsidRDefault="002701FF" w:rsidP="00B864BF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Helvetica" w:hAnsi="Helvetica" w:cs="Helvetica"/>
          <w:bCs/>
          <w:color w:val="000000"/>
          <w:sz w:val="25"/>
          <w:szCs w:val="25"/>
        </w:rPr>
      </w:pPr>
      <w:r>
        <w:rPr>
          <w:rFonts w:ascii="Helvetica" w:hAnsi="Helvetica" w:cs="Helvetica"/>
          <w:bCs/>
          <w:noProof/>
          <w:color w:val="000000"/>
          <w:sz w:val="25"/>
          <w:szCs w:val="25"/>
        </w:rPr>
        <w:drawing>
          <wp:inline distT="0" distB="0" distL="0" distR="0">
            <wp:extent cx="2983359" cy="2143125"/>
            <wp:effectExtent l="19050" t="0" r="749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788" cy="2146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C37" w:rsidRPr="00F46B97" w:rsidRDefault="000F6C37" w:rsidP="000F6C37"/>
    <w:p w:rsidR="00960DCE" w:rsidRPr="005B28F6" w:rsidRDefault="007D4613" w:rsidP="00960DCE">
      <w:pPr>
        <w:pStyle w:val="1"/>
        <w:numPr>
          <w:ilvl w:val="0"/>
          <w:numId w:val="1"/>
        </w:numPr>
        <w:shd w:val="clear" w:color="auto" w:fill="FFFFFF"/>
        <w:spacing w:before="0" w:beforeAutospacing="0" w:after="161" w:afterAutospacing="0"/>
        <w:ind w:left="851" w:hanging="491"/>
        <w:rPr>
          <w:rFonts w:ascii="Helvetica" w:eastAsiaTheme="minorEastAsia" w:hAnsi="Helvetica" w:cs="Helvetica"/>
          <w:b w:val="0"/>
          <w:color w:val="000000"/>
          <w:kern w:val="0"/>
          <w:sz w:val="25"/>
          <w:szCs w:val="25"/>
        </w:rPr>
      </w:pPr>
      <w:r w:rsidRPr="007D4613">
        <w:rPr>
          <w:rFonts w:ascii="Helvetica" w:hAnsi="Helvetica" w:cs="Helvetica"/>
          <w:color w:val="000000"/>
          <w:sz w:val="25"/>
          <w:szCs w:val="25"/>
        </w:rPr>
        <w:t xml:space="preserve"> </w:t>
      </w:r>
      <w:r w:rsidRPr="007D4613">
        <w:rPr>
          <w:rFonts w:ascii="Helvetica" w:eastAsiaTheme="minorEastAsia" w:hAnsi="Helvetica" w:cs="Helvetica"/>
          <w:b w:val="0"/>
          <w:color w:val="000000"/>
          <w:kern w:val="0"/>
          <w:sz w:val="25"/>
          <w:szCs w:val="25"/>
        </w:rPr>
        <w:t xml:space="preserve">Каркас </w:t>
      </w:r>
      <w:r w:rsidR="002701FF">
        <w:rPr>
          <w:rFonts w:ascii="Helvetica" w:eastAsiaTheme="minorEastAsia" w:hAnsi="Helvetica" w:cs="Helvetica"/>
          <w:b w:val="0"/>
          <w:color w:val="000000"/>
          <w:kern w:val="0"/>
          <w:sz w:val="25"/>
          <w:szCs w:val="25"/>
        </w:rPr>
        <w:t>стула</w:t>
      </w:r>
      <w:r w:rsidR="002701FF" w:rsidRPr="002701FF">
        <w:rPr>
          <w:rFonts w:ascii="Helvetica" w:eastAsiaTheme="minorEastAsia" w:hAnsi="Helvetica" w:cs="Helvetica"/>
          <w:b w:val="0"/>
          <w:color w:val="000000"/>
          <w:kern w:val="0"/>
          <w:sz w:val="25"/>
          <w:szCs w:val="25"/>
        </w:rPr>
        <w:t xml:space="preserve"> </w:t>
      </w:r>
      <w:r w:rsidR="002701FF" w:rsidRPr="00E27D2F">
        <w:rPr>
          <w:rFonts w:ascii="Helvetica" w:eastAsiaTheme="minorEastAsia" w:hAnsi="Helvetica" w:cs="Helvetica"/>
          <w:b w:val="0"/>
          <w:color w:val="000000"/>
          <w:kern w:val="0"/>
          <w:sz w:val="25"/>
          <w:szCs w:val="25"/>
        </w:rPr>
        <w:t>SHT-</w:t>
      </w:r>
      <w:r w:rsidR="002701FF">
        <w:rPr>
          <w:rFonts w:ascii="Helvetica" w:eastAsiaTheme="minorEastAsia" w:hAnsi="Helvetica" w:cs="Helvetica"/>
          <w:b w:val="0"/>
          <w:color w:val="000000"/>
          <w:kern w:val="0"/>
          <w:sz w:val="25"/>
          <w:szCs w:val="25"/>
        </w:rPr>
        <w:t xml:space="preserve"> </w:t>
      </w:r>
      <w:r w:rsidR="002701FF">
        <w:rPr>
          <w:rFonts w:ascii="Helvetica" w:eastAsiaTheme="minorEastAsia" w:hAnsi="Helvetica" w:cs="Helvetica"/>
          <w:b w:val="0"/>
          <w:color w:val="000000"/>
          <w:kern w:val="0"/>
          <w:sz w:val="25"/>
          <w:szCs w:val="25"/>
          <w:lang w:val="en-US"/>
        </w:rPr>
        <w:t>S</w:t>
      </w:r>
      <w:r w:rsidR="002701FF">
        <w:rPr>
          <w:rFonts w:ascii="Helvetica" w:eastAsiaTheme="minorEastAsia" w:hAnsi="Helvetica" w:cs="Helvetica"/>
          <w:b w:val="0"/>
          <w:color w:val="000000"/>
          <w:kern w:val="0"/>
          <w:sz w:val="25"/>
          <w:szCs w:val="25"/>
        </w:rPr>
        <w:t>183</w:t>
      </w:r>
    </w:p>
    <w:p w:rsidR="005B28F6" w:rsidRDefault="00960DCE" w:rsidP="002701FF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Каркас стула </w:t>
      </w:r>
      <w:r w:rsidR="005B28F6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выпален из массива твердых пород дерева.</w:t>
      </w:r>
      <w:r w:rsidR="00011B9D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</w:p>
    <w:p w:rsidR="00011B9D" w:rsidRDefault="005B28F6" w:rsidP="002701FF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Конструкция </w:t>
      </w:r>
      <w:r w:rsidR="00960DCE"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>разборн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ая</w:t>
      </w:r>
      <w:r w:rsidR="00960DCE"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 состоит из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двух отдельных</w:t>
      </w:r>
      <w:r w:rsidR="00011B9D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опор. Опоры крепятся между собой посредством центрального </w:t>
      </w:r>
      <w:r w:rsidR="00B864BF">
        <w:rPr>
          <w:rFonts w:asciiTheme="minorHAnsi" w:hAnsiTheme="minorHAnsi" w:cstheme="minorHAnsi"/>
          <w:bCs/>
          <w:color w:val="000000"/>
          <w:sz w:val="25"/>
          <w:szCs w:val="25"/>
        </w:rPr>
        <w:t>болта и металлической пластины для более надежного соединения.</w:t>
      </w:r>
    </w:p>
    <w:p w:rsidR="002701FF" w:rsidRPr="002701FF" w:rsidRDefault="005B28F6" w:rsidP="002701FF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Толщина опор не менее 32мми не более 36мм. </w:t>
      </w:r>
      <w:r w:rsidR="00011B9D">
        <w:rPr>
          <w:rFonts w:asciiTheme="minorHAnsi" w:hAnsiTheme="minorHAnsi" w:cstheme="minorHAnsi"/>
          <w:bCs/>
          <w:color w:val="000000"/>
          <w:sz w:val="25"/>
          <w:szCs w:val="25"/>
        </w:rPr>
        <w:t>Для лучших показателей устойчивости, о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поры каркаса имеют наклон</w:t>
      </w:r>
      <w:r w:rsidR="00011B9D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На концах опор имеются фетровые подпятники. </w:t>
      </w:r>
    </w:p>
    <w:p w:rsidR="002701FF" w:rsidRDefault="005B28F6" w:rsidP="002701FF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 xml:space="preserve">Функциональные размеры </w:t>
      </w:r>
      <w:r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каркаса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:</w:t>
      </w:r>
    </w:p>
    <w:p w:rsidR="005B28F6" w:rsidRPr="005B28F6" w:rsidRDefault="005B28F6" w:rsidP="005B28F6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Ширина – 4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5B28F6" w:rsidRPr="005B28F6" w:rsidRDefault="005B28F6" w:rsidP="005B28F6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Глубина –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440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5B28F6" w:rsidRDefault="005B28F6" w:rsidP="005B28F6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Высота – </w:t>
      </w:r>
      <w:r w:rsidR="00011B9D">
        <w:rPr>
          <w:rFonts w:asciiTheme="minorHAnsi" w:hAnsiTheme="minorHAnsi" w:cstheme="minorHAnsi"/>
          <w:bCs/>
          <w:color w:val="000000"/>
          <w:sz w:val="25"/>
          <w:szCs w:val="25"/>
        </w:rPr>
        <w:t>410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011B9D" w:rsidRPr="007B2D02" w:rsidRDefault="00011B9D" w:rsidP="00B864B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1922043" cy="1819275"/>
            <wp:effectExtent l="19050" t="0" r="2007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086" cy="1820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8F6" w:rsidRPr="007B2D02" w:rsidRDefault="005B28F6" w:rsidP="005B28F6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</w:p>
    <w:p w:rsidR="00960DCE" w:rsidRPr="007B2D02" w:rsidRDefault="00960DCE" w:rsidP="00960DC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960DCE" w:rsidRPr="007B2D02" w:rsidRDefault="00960DCE" w:rsidP="00960DCE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Максимальная статическая нагрузка на стул</w:t>
      </w:r>
      <w:r w:rsidR="00011B9D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- 260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кг.  </w:t>
      </w:r>
    </w:p>
    <w:p w:rsidR="00960DCE" w:rsidRPr="007B2D02" w:rsidRDefault="00960DCE" w:rsidP="00960DCE">
      <w:pPr>
        <w:rPr>
          <w:rFonts w:asciiTheme="minorHAnsi" w:hAnsiTheme="minorHAnsi" w:cstheme="minorHAnsi"/>
        </w:rPr>
      </w:pPr>
    </w:p>
    <w:p w:rsidR="00960DCE" w:rsidRPr="007B2D02" w:rsidRDefault="00960DCE" w:rsidP="00960DC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Габаритные размеры стула:</w:t>
      </w:r>
    </w:p>
    <w:p w:rsidR="00960DCE" w:rsidRPr="007B2D02" w:rsidRDefault="00960DCE" w:rsidP="00960DC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Ширина – 4</w:t>
      </w:r>
      <w:r w:rsidR="00B864BF">
        <w:rPr>
          <w:rFonts w:asciiTheme="minorHAnsi" w:hAnsiTheme="minorHAnsi" w:cstheme="minorHAnsi"/>
          <w:bCs/>
          <w:color w:val="000000"/>
          <w:sz w:val="25"/>
          <w:szCs w:val="25"/>
        </w:rPr>
        <w:t>15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B864BF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60DCE" w:rsidRPr="007B2D02" w:rsidRDefault="00960DCE" w:rsidP="00960DC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Глубина – 5</w:t>
      </w:r>
      <w:r w:rsidR="00B864BF">
        <w:rPr>
          <w:rFonts w:asciiTheme="minorHAnsi" w:hAnsiTheme="minorHAnsi" w:cstheme="minorHAnsi"/>
          <w:bCs/>
          <w:color w:val="000000"/>
          <w:sz w:val="25"/>
          <w:szCs w:val="25"/>
        </w:rPr>
        <w:t>65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B864BF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60DCE" w:rsidRDefault="00960DCE" w:rsidP="00960DC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Высота – </w:t>
      </w:r>
      <w:r w:rsidR="00B864BF">
        <w:rPr>
          <w:rFonts w:asciiTheme="minorHAnsi" w:hAnsiTheme="minorHAnsi" w:cstheme="minorHAnsi"/>
          <w:bCs/>
          <w:color w:val="000000"/>
          <w:sz w:val="25"/>
          <w:szCs w:val="25"/>
        </w:rPr>
        <w:t>565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B864BF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A350B" w:rsidRPr="007B2D02" w:rsidRDefault="009A350B" w:rsidP="009A350B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>Высота посадочного места -425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60DCE" w:rsidRPr="007B2D02" w:rsidRDefault="00960DCE" w:rsidP="00960DC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Вес изделия – </w:t>
      </w:r>
      <w:r w:rsidR="00B864BF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4кг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(+/- 200гр)</w:t>
      </w:r>
    </w:p>
    <w:p w:rsidR="00960DCE" w:rsidRPr="007B2D02" w:rsidRDefault="00960DCE" w:rsidP="00960DCE">
      <w:pPr>
        <w:rPr>
          <w:rFonts w:asciiTheme="minorHAnsi" w:hAnsiTheme="minorHAnsi" w:cstheme="minorHAnsi"/>
        </w:rPr>
      </w:pPr>
    </w:p>
    <w:p w:rsidR="00960DCE" w:rsidRPr="007B2D02" w:rsidRDefault="00960DCE" w:rsidP="00960DCE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Наличие эскиза предлагаемого изделия соответствует фотографическому изображению, приложенному к техническому заданию.  </w:t>
      </w:r>
    </w:p>
    <w:p w:rsidR="00AB0A25" w:rsidRPr="00313D94" w:rsidRDefault="00AB0A25"/>
    <w:p w:rsidR="00313D94" w:rsidRPr="00313D94" w:rsidRDefault="006E547A">
      <w:r>
        <w:rPr>
          <w:noProof/>
        </w:rPr>
        <w:drawing>
          <wp:inline distT="0" distB="0" distL="0" distR="0">
            <wp:extent cx="3584485" cy="3638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901" cy="363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3D94" w:rsidRPr="00313D94" w:rsidSect="00AB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064FF"/>
    <w:multiLevelType w:val="hybridMultilevel"/>
    <w:tmpl w:val="F192FE9A"/>
    <w:lvl w:ilvl="0" w:tplc="EBB659AE">
      <w:start w:val="1"/>
      <w:numFmt w:val="decimal"/>
      <w:lvlText w:val="%1)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B0A25"/>
    <w:rsid w:val="00011846"/>
    <w:rsid w:val="00011B9D"/>
    <w:rsid w:val="000B7716"/>
    <w:rsid w:val="000F6C37"/>
    <w:rsid w:val="00142E1D"/>
    <w:rsid w:val="00196E4B"/>
    <w:rsid w:val="001D14A0"/>
    <w:rsid w:val="001E081D"/>
    <w:rsid w:val="002701FF"/>
    <w:rsid w:val="002858FC"/>
    <w:rsid w:val="00312659"/>
    <w:rsid w:val="00313D94"/>
    <w:rsid w:val="003144BD"/>
    <w:rsid w:val="00325B6A"/>
    <w:rsid w:val="00343372"/>
    <w:rsid w:val="00361E92"/>
    <w:rsid w:val="004512AF"/>
    <w:rsid w:val="00562C69"/>
    <w:rsid w:val="005B28F6"/>
    <w:rsid w:val="005C5356"/>
    <w:rsid w:val="00640102"/>
    <w:rsid w:val="0064492C"/>
    <w:rsid w:val="00647ACC"/>
    <w:rsid w:val="006547BA"/>
    <w:rsid w:val="006E547A"/>
    <w:rsid w:val="007D4613"/>
    <w:rsid w:val="00960DCE"/>
    <w:rsid w:val="00991934"/>
    <w:rsid w:val="009A350B"/>
    <w:rsid w:val="00AA31AC"/>
    <w:rsid w:val="00AB0A25"/>
    <w:rsid w:val="00AB37B6"/>
    <w:rsid w:val="00B34A12"/>
    <w:rsid w:val="00B864BF"/>
    <w:rsid w:val="00D80DBE"/>
    <w:rsid w:val="00DB5FCC"/>
    <w:rsid w:val="00E1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7B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60D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0A25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AA31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A31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6C3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60DCE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Анна Валерьевна</dc:creator>
  <cp:lastModifiedBy>Lystsev_AV</cp:lastModifiedBy>
  <cp:revision>3</cp:revision>
  <dcterms:created xsi:type="dcterms:W3CDTF">2026-01-22T13:09:00Z</dcterms:created>
  <dcterms:modified xsi:type="dcterms:W3CDTF">2026-01-22T13:21:00Z</dcterms:modified>
</cp:coreProperties>
</file>