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13" w:rsidRPr="002701FF" w:rsidRDefault="007D4613" w:rsidP="007D4613">
      <w:pPr>
        <w:pStyle w:val="1"/>
        <w:shd w:val="clear" w:color="auto" w:fill="FFFFFF"/>
        <w:spacing w:before="0" w:beforeAutospacing="0" w:after="161" w:afterAutospacing="0"/>
        <w:jc w:val="center"/>
        <w:rPr>
          <w:rFonts w:ascii="Montserrat" w:hAnsi="Montserrat"/>
          <w:color w:val="000000"/>
          <w:sz w:val="28"/>
          <w:szCs w:val="28"/>
        </w:rPr>
      </w:pPr>
      <w:r w:rsidRPr="002701FF">
        <w:rPr>
          <w:color w:val="000000"/>
          <w:sz w:val="28"/>
          <w:szCs w:val="28"/>
        </w:rPr>
        <w:t>Стул SHT-ST19/S</w:t>
      </w:r>
      <w:r w:rsidR="00733441">
        <w:rPr>
          <w:color w:val="000000"/>
          <w:sz w:val="28"/>
          <w:szCs w:val="28"/>
        </w:rPr>
        <w:t>64</w:t>
      </w:r>
    </w:p>
    <w:p w:rsidR="00AB0A25" w:rsidRPr="00313D94" w:rsidRDefault="00AB0A25" w:rsidP="007D4613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AB0A25" w:rsidRPr="00313D94" w:rsidRDefault="00AB0A25" w:rsidP="00AB0A25">
      <w:pPr>
        <w:rPr>
          <w:sz w:val="20"/>
          <w:szCs w:val="20"/>
        </w:rPr>
      </w:pPr>
    </w:p>
    <w:p w:rsidR="00960DCE" w:rsidRPr="002701FF" w:rsidRDefault="000F6C37" w:rsidP="002701F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proofErr w:type="spellStart"/>
      <w:proofErr w:type="gramStart"/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C</w:t>
      </w:r>
      <w:proofErr w:type="gramEnd"/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оответствие</w:t>
      </w:r>
      <w:proofErr w:type="spellEnd"/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требованиям ГОСТ 19917-2014 "Мебель для сидения и лежани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я. Общие технические условия"</w:t>
      </w:r>
    </w:p>
    <w:p w:rsidR="00960DCE" w:rsidRDefault="00960DCE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Конструкция: Пластиковое сидение,</w:t>
      </w:r>
      <w:r w:rsidR="00733441" w:rsidRPr="00733441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733441">
        <w:rPr>
          <w:rFonts w:asciiTheme="minorHAnsi" w:hAnsiTheme="minorHAnsi" w:cstheme="minorHAnsi"/>
          <w:bCs/>
          <w:color w:val="000000"/>
          <w:sz w:val="25"/>
          <w:szCs w:val="25"/>
        </w:rPr>
        <w:t>металлический каркас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7D4613" w:rsidRDefault="007D4613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D4613" w:rsidRDefault="007D4613" w:rsidP="007D4613">
      <w:pPr>
        <w:pStyle w:val="1"/>
        <w:numPr>
          <w:ilvl w:val="0"/>
          <w:numId w:val="1"/>
        </w:numPr>
        <w:shd w:val="clear" w:color="auto" w:fill="FFFFFF"/>
        <w:spacing w:before="0" w:beforeAutospacing="0" w:after="161" w:afterAutospacing="0"/>
        <w:ind w:left="851" w:hanging="491"/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</w:pPr>
      <w:r w:rsidRPr="00E27D2F"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  <w:t>Сидение SHT-ST19</w:t>
      </w:r>
    </w:p>
    <w:p w:rsidR="002701FF" w:rsidRDefault="007D4613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Спинка и сиденье представляет собой единую бесшовную конструкцию, изготовленную из прочного </w:t>
      </w:r>
      <w:proofErr w:type="spellStart"/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стеклонаполненного</w:t>
      </w:r>
      <w:proofErr w:type="spellEnd"/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пластика (ППСВ-20).</w:t>
      </w:r>
      <w:r w:rsidRPr="007D4613">
        <w:rPr>
          <w:rFonts w:ascii="Helvetica" w:hAnsi="Helvetica" w:cs="Helvetica"/>
          <w:bCs/>
          <w:color w:val="000000"/>
          <w:sz w:val="25"/>
          <w:szCs w:val="25"/>
        </w:rPr>
        <w:t xml:space="preserve"> </w:t>
      </w:r>
      <w:r w:rsidRPr="00F7311F">
        <w:rPr>
          <w:rFonts w:ascii="Helvetica" w:hAnsi="Helvetica" w:cs="Helvetica"/>
          <w:bCs/>
          <w:color w:val="000000"/>
          <w:sz w:val="25"/>
          <w:szCs w:val="25"/>
        </w:rPr>
        <w:t>Т</w:t>
      </w:r>
      <w:r w:rsidRPr="007D4613">
        <w:rPr>
          <w:rFonts w:asciiTheme="minorHAnsi" w:hAnsiTheme="minorHAnsi" w:cstheme="minorHAnsi"/>
          <w:bCs/>
          <w:color w:val="000000"/>
          <w:sz w:val="25"/>
          <w:szCs w:val="25"/>
        </w:rPr>
        <w:t>олщина сидения в рабочей зоне не менее 5мм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  <w:r w:rsidR="002701F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2701FF"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Для крепления сиденья к каркасу</w:t>
      </w:r>
      <w:r w:rsidR="00011B9D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="002701FF"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оно имеет интегрированные металлические закладные элементы с резьбой М</w:t>
      </w:r>
      <w:proofErr w:type="gramStart"/>
      <w:r w:rsidR="002701FF"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6</w:t>
      </w:r>
      <w:proofErr w:type="gramEnd"/>
      <w:r w:rsidR="002701FF"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2701FF" w:rsidRDefault="002701FF" w:rsidP="002701F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</w:pPr>
    </w:p>
    <w:p w:rsidR="002701FF" w:rsidRPr="007B2D02" w:rsidRDefault="002701FF" w:rsidP="002701F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Функциональные размеры сиденья: </w:t>
      </w:r>
    </w:p>
    <w:p w:rsidR="002701FF" w:rsidRDefault="002701FF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2701FF" w:rsidRDefault="002701FF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>Глубина посадочного места 320мм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</w:p>
    <w:p w:rsidR="002701FF" w:rsidRDefault="002701FF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>Высота  сидения 170мм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7D4613" w:rsidRDefault="002701FF" w:rsidP="00960D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>Общая глубина сидения 415мм.</w:t>
      </w:r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7D4613" w:rsidRPr="00B864BF" w:rsidRDefault="002701FF" w:rsidP="00B864BF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Helvetica" w:hAnsi="Helvetica" w:cs="Helvetica"/>
          <w:bCs/>
          <w:color w:val="000000"/>
          <w:sz w:val="25"/>
          <w:szCs w:val="25"/>
        </w:rPr>
      </w:pPr>
      <w:r>
        <w:rPr>
          <w:rFonts w:ascii="Helvetica" w:hAnsi="Helvetica" w:cs="Helvetica"/>
          <w:bCs/>
          <w:noProof/>
          <w:color w:val="000000"/>
          <w:sz w:val="25"/>
          <w:szCs w:val="25"/>
        </w:rPr>
        <w:drawing>
          <wp:inline distT="0" distB="0" distL="0" distR="0">
            <wp:extent cx="2983359" cy="2143125"/>
            <wp:effectExtent l="19050" t="0" r="749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88" cy="2146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C37" w:rsidRPr="00F46B97" w:rsidRDefault="000F6C37" w:rsidP="000F6C37"/>
    <w:p w:rsidR="00960DCE" w:rsidRPr="00733441" w:rsidRDefault="00733441" w:rsidP="00733441">
      <w:pPr>
        <w:pStyle w:val="1"/>
        <w:numPr>
          <w:ilvl w:val="0"/>
          <w:numId w:val="1"/>
        </w:numPr>
        <w:shd w:val="clear" w:color="auto" w:fill="FFFFFF"/>
        <w:spacing w:before="0" w:beforeAutospacing="0" w:after="161" w:afterAutospacing="0"/>
        <w:ind w:left="851" w:hanging="491"/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</w:pPr>
      <w:r w:rsidRPr="00733441">
        <w:rPr>
          <w:rFonts w:ascii="Helvetica" w:eastAsiaTheme="minorEastAsia" w:hAnsi="Helvetica" w:cs="Helvetica"/>
          <w:b w:val="0"/>
          <w:color w:val="000000"/>
          <w:kern w:val="0"/>
          <w:sz w:val="25"/>
          <w:szCs w:val="25"/>
        </w:rPr>
        <w:t>Каркас стула SHT-S64</w:t>
      </w:r>
    </w:p>
    <w:p w:rsidR="00733441" w:rsidRDefault="00733441" w:rsidP="0073344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33441" w:rsidRPr="001D7D9C" w:rsidRDefault="00733441" w:rsidP="007334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Каркас стула представляет собой металлическую сварную конструкцию, в которой передние и задние опоры выполнены из  трубы Ø18мм с толщиной стенки 1,5мм, стяжки и рамка из проволоки  Ø5мм.</w:t>
      </w:r>
    </w:p>
    <w:p w:rsidR="00733441" w:rsidRPr="001D7D9C" w:rsidRDefault="00733441" w:rsidP="007334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Стяжки из проволоки облегчают визуальный вид каркаса, но при этом делают его прочным и надежным. </w:t>
      </w:r>
    </w:p>
    <w:p w:rsidR="00733441" w:rsidRPr="001D7D9C" w:rsidRDefault="00733441" w:rsidP="007334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Крепление каркаса стула к сидению осуществляется при помощи четырёх болтов М6х12, четырёх увеличенных шайб Ø6 и четырёх шайб </w:t>
      </w:r>
      <w:proofErr w:type="spellStart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гровера</w:t>
      </w:r>
      <w:proofErr w:type="spellEnd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. Каркас стула окрашен износостойкой порошковой краской (цвет может быть любым).</w:t>
      </w:r>
    </w:p>
    <w:p w:rsidR="00733441" w:rsidRPr="001D7D9C" w:rsidRDefault="00733441" w:rsidP="007334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На концах опор установлены пластиковые полусферические заглушки, предотвращающие повреждения покрытия пола.</w:t>
      </w:r>
    </w:p>
    <w:p w:rsidR="00733441" w:rsidRPr="001D7D9C" w:rsidRDefault="00733441" w:rsidP="007334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 - 260 кг.</w:t>
      </w:r>
    </w:p>
    <w:p w:rsidR="00733441" w:rsidRPr="001D7D9C" w:rsidRDefault="00733441" w:rsidP="007334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33441" w:rsidRPr="001D7D9C" w:rsidRDefault="00733441" w:rsidP="007334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Габаритные размеры каркаса стула: </w:t>
      </w:r>
    </w:p>
    <w:p w:rsidR="00733441" w:rsidRPr="001D7D9C" w:rsidRDefault="00733441" w:rsidP="007334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Глубина – </w:t>
      </w:r>
      <w:r w:rsidRPr="00733441">
        <w:rPr>
          <w:rFonts w:asciiTheme="minorHAnsi" w:hAnsiTheme="minorHAnsi" w:cstheme="minorHAnsi"/>
          <w:bCs/>
          <w:color w:val="000000"/>
          <w:sz w:val="25"/>
          <w:szCs w:val="25"/>
        </w:rPr>
        <w:t>465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733441" w:rsidRPr="001D7D9C" w:rsidRDefault="00733441" w:rsidP="007334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lastRenderedPageBreak/>
        <w:t>Ширина– 4</w:t>
      </w:r>
      <w:r w:rsidRPr="00733441">
        <w:rPr>
          <w:rFonts w:asciiTheme="minorHAnsi" w:hAnsiTheme="minorHAnsi" w:cstheme="minorHAnsi"/>
          <w:bCs/>
          <w:color w:val="000000"/>
          <w:sz w:val="25"/>
          <w:szCs w:val="25"/>
        </w:rPr>
        <w:t>50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733441" w:rsidRPr="001D7D9C" w:rsidRDefault="00733441" w:rsidP="007334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Высота –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proofErr w:type="spellStart"/>
      <w:r>
        <w:rPr>
          <w:rFonts w:asciiTheme="minorHAnsi" w:hAnsiTheme="minorHAnsi" w:cstheme="minorHAnsi"/>
          <w:bCs/>
          <w:color w:val="000000"/>
          <w:sz w:val="25"/>
          <w:szCs w:val="25"/>
          <w:lang w:val="en-US"/>
        </w:rPr>
        <w:t>4</w:t>
      </w:r>
      <w:proofErr w:type="spellEnd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0мм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011B9D" w:rsidRDefault="00011B9D" w:rsidP="00B864B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33441" w:rsidRPr="007B2D02" w:rsidRDefault="00733441" w:rsidP="00B864B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33441">
        <w:rPr>
          <w:rFonts w:asciiTheme="minorHAnsi" w:hAnsiTheme="minorHAnsi" w:cstheme="minorHAnsi"/>
          <w:bCs/>
          <w:color w:val="000000"/>
          <w:sz w:val="25"/>
          <w:szCs w:val="25"/>
        </w:rPr>
        <w:drawing>
          <wp:inline distT="0" distB="0" distL="0" distR="0">
            <wp:extent cx="2117702" cy="20288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91" cy="203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8F6" w:rsidRPr="007B2D02" w:rsidRDefault="005B28F6" w:rsidP="005B28F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 на стул</w:t>
      </w:r>
      <w:r w:rsidR="00011B9D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- 260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кг.  </w:t>
      </w:r>
    </w:p>
    <w:p w:rsidR="00960DCE" w:rsidRPr="007B2D02" w:rsidRDefault="00960DCE" w:rsidP="00960DCE">
      <w:pPr>
        <w:rPr>
          <w:rFonts w:asciiTheme="minorHAnsi" w:hAnsiTheme="minorHAnsi" w:cstheme="minorHAnsi"/>
        </w:rPr>
      </w:pP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Габаритные размеры стула:</w:t>
      </w: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Ширина – 4</w:t>
      </w:r>
      <w:r w:rsidR="00733441">
        <w:rPr>
          <w:rFonts w:asciiTheme="minorHAnsi" w:hAnsiTheme="minorHAnsi" w:cstheme="minorHAnsi"/>
          <w:bCs/>
          <w:color w:val="000000"/>
          <w:sz w:val="25"/>
          <w:szCs w:val="25"/>
        </w:rPr>
        <w:t>95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5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65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60DCE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="00733441">
        <w:rPr>
          <w:rFonts w:asciiTheme="minorHAnsi" w:hAnsiTheme="minorHAnsi" w:cstheme="minorHAnsi"/>
          <w:bCs/>
          <w:color w:val="000000"/>
          <w:sz w:val="25"/>
          <w:szCs w:val="25"/>
        </w:rPr>
        <w:t>60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A350B" w:rsidRPr="007B2D02" w:rsidRDefault="009A350B" w:rsidP="009A350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>Высота посадочного места -4</w:t>
      </w:r>
      <w:r w:rsidR="00733441">
        <w:rPr>
          <w:rFonts w:asciiTheme="minorHAnsi" w:hAnsiTheme="minorHAnsi" w:cstheme="minorHAnsi"/>
          <w:bCs/>
          <w:color w:val="000000"/>
          <w:sz w:val="25"/>
          <w:szCs w:val="25"/>
        </w:rPr>
        <w:t>40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Вес изделия – </w:t>
      </w:r>
      <w:r w:rsidR="00733441">
        <w:rPr>
          <w:rFonts w:asciiTheme="minorHAnsi" w:hAnsiTheme="minorHAnsi" w:cstheme="minorHAnsi"/>
          <w:bCs/>
          <w:color w:val="000000"/>
          <w:sz w:val="25"/>
          <w:szCs w:val="25"/>
        </w:rPr>
        <w:t>3.2</w:t>
      </w:r>
      <w:r w:rsidR="00B864BF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кг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(+/- 200гр)</w:t>
      </w:r>
    </w:p>
    <w:p w:rsidR="00960DCE" w:rsidRPr="007B2D02" w:rsidRDefault="00960DCE" w:rsidP="00960DCE">
      <w:pPr>
        <w:rPr>
          <w:rFonts w:asciiTheme="minorHAnsi" w:hAnsiTheme="minorHAnsi" w:cstheme="minorHAnsi"/>
        </w:rPr>
      </w:pPr>
    </w:p>
    <w:p w:rsidR="00960DCE" w:rsidRPr="007B2D02" w:rsidRDefault="00960DCE" w:rsidP="00960DC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Наличие эскиза предлагаемого изделия соответствует фотографическому изображению, приложенному к техническому заданию.  </w:t>
      </w:r>
    </w:p>
    <w:p w:rsidR="00AB0A25" w:rsidRPr="00313D94" w:rsidRDefault="00AB0A25"/>
    <w:p w:rsidR="00313D94" w:rsidRPr="00313D94" w:rsidRDefault="00733441">
      <w:r>
        <w:rPr>
          <w:noProof/>
        </w:rPr>
        <w:drawing>
          <wp:inline distT="0" distB="0" distL="0" distR="0">
            <wp:extent cx="2471650" cy="2771775"/>
            <wp:effectExtent l="19050" t="0" r="485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771" cy="277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3D94" w:rsidRPr="00313D94" w:rsidSect="00AB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2638"/>
    <w:multiLevelType w:val="hybridMultilevel"/>
    <w:tmpl w:val="72102996"/>
    <w:lvl w:ilvl="0" w:tplc="38EE8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C064FF"/>
    <w:multiLevelType w:val="hybridMultilevel"/>
    <w:tmpl w:val="F192FE9A"/>
    <w:lvl w:ilvl="0" w:tplc="EBB659AE">
      <w:start w:val="1"/>
      <w:numFmt w:val="decimal"/>
      <w:lvlText w:val="%1)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11846"/>
    <w:rsid w:val="00011B9D"/>
    <w:rsid w:val="000B7716"/>
    <w:rsid w:val="000F6C37"/>
    <w:rsid w:val="00142E1D"/>
    <w:rsid w:val="00196E4B"/>
    <w:rsid w:val="001D14A0"/>
    <w:rsid w:val="001E081D"/>
    <w:rsid w:val="002701FF"/>
    <w:rsid w:val="002858FC"/>
    <w:rsid w:val="00312659"/>
    <w:rsid w:val="00313D94"/>
    <w:rsid w:val="003144BD"/>
    <w:rsid w:val="00325B6A"/>
    <w:rsid w:val="00343372"/>
    <w:rsid w:val="00361E92"/>
    <w:rsid w:val="004512AF"/>
    <w:rsid w:val="00562C69"/>
    <w:rsid w:val="005B28F6"/>
    <w:rsid w:val="005C5356"/>
    <w:rsid w:val="00640102"/>
    <w:rsid w:val="0064492C"/>
    <w:rsid w:val="00647ACC"/>
    <w:rsid w:val="006547BA"/>
    <w:rsid w:val="006E547A"/>
    <w:rsid w:val="00733441"/>
    <w:rsid w:val="007D4613"/>
    <w:rsid w:val="00960DCE"/>
    <w:rsid w:val="00991934"/>
    <w:rsid w:val="009A350B"/>
    <w:rsid w:val="00AA31AC"/>
    <w:rsid w:val="00AB0A25"/>
    <w:rsid w:val="00AB37B6"/>
    <w:rsid w:val="00B34A12"/>
    <w:rsid w:val="00B864BF"/>
    <w:rsid w:val="00CE713A"/>
    <w:rsid w:val="00D80DBE"/>
    <w:rsid w:val="00DB5FCC"/>
    <w:rsid w:val="00E1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7B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0D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A3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31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6C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0DCE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Lystsev_AV</cp:lastModifiedBy>
  <cp:revision>2</cp:revision>
  <dcterms:created xsi:type="dcterms:W3CDTF">2026-01-30T11:44:00Z</dcterms:created>
  <dcterms:modified xsi:type="dcterms:W3CDTF">2026-01-30T11:44:00Z</dcterms:modified>
</cp:coreProperties>
</file>